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4552CA" w:rsidRDefault="00892528" w:rsidP="004552CA">
      <w:pPr>
        <w:pStyle w:val="a7"/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</w:p>
    <w:p w:rsidR="00722E6F" w:rsidRDefault="00722E6F" w:rsidP="005D6022">
      <w:pPr>
        <w:jc w:val="center"/>
      </w:pPr>
      <w:bookmarkStart w:id="3" w:name="_Hlk62808304"/>
      <w:r w:rsidRPr="00722E6F">
        <w:t>IV Всероссийско</w:t>
      </w:r>
      <w:r>
        <w:t>м</w:t>
      </w:r>
      <w:r w:rsidRPr="00722E6F">
        <w:t xml:space="preserve"> конкурс</w:t>
      </w:r>
      <w:r>
        <w:t>е</w:t>
      </w:r>
      <w:r w:rsidRPr="00722E6F">
        <w:t xml:space="preserve"> исполнителей на струнных народных инструментах </w:t>
      </w:r>
    </w:p>
    <w:p w:rsidR="004F424B" w:rsidRPr="003B188E" w:rsidRDefault="00722E6F" w:rsidP="005D6022">
      <w:pPr>
        <w:jc w:val="center"/>
        <w:rPr>
          <w:bCs/>
          <w:color w:val="000000"/>
        </w:rPr>
      </w:pPr>
      <w:r w:rsidRPr="00722E6F">
        <w:t>"Три заветные струны"</w:t>
      </w: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bookmarkEnd w:id="3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B8444B">
        <w:rPr>
          <w:bCs/>
          <w:color w:val="000000"/>
        </w:rPr>
        <w:t>2023</w:t>
      </w:r>
      <w:r w:rsidR="003B188E" w:rsidRPr="003B188E">
        <w:rPr>
          <w:bCs/>
          <w:color w:val="000000"/>
        </w:rPr>
        <w:t xml:space="preserve"> 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722E6F">
      <w:pPr>
        <w:pStyle w:val="a7"/>
        <w:jc w:val="both"/>
      </w:pPr>
      <w:r w:rsidRPr="00EC56C2">
        <w:t>1.</w:t>
      </w:r>
      <w:r>
        <w:t xml:space="preserve">1. </w:t>
      </w:r>
      <w:r w:rsidR="00816F04" w:rsidRPr="00816F04">
        <w:t xml:space="preserve">С целью сохранения традиций российской национальной культуры, пропаганды народных инструментов, повышения педагогического мастерства и профессионального уровня исполнения </w:t>
      </w:r>
      <w:bookmarkStart w:id="5" w:name="_GoBack"/>
      <w:bookmarkEnd w:id="5"/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722E6F">
        <w:t>IV Всероссийского конкурса исполнителей на струнных народных инструментах "Три заветные струны"</w:t>
      </w:r>
      <w:r w:rsidR="00722E6F">
        <w:rPr>
          <w:bCs/>
          <w:color w:val="000000"/>
        </w:rPr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4044DF" w:rsidRDefault="00EC56C2" w:rsidP="00722E6F">
      <w:pPr>
        <w:pStyle w:val="a7"/>
        <w:jc w:val="both"/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722E6F">
        <w:rPr>
          <w:bCs/>
          <w:color w:val="000000"/>
        </w:rPr>
        <w:t xml:space="preserve">о </w:t>
      </w:r>
      <w:r w:rsidR="00722E6F">
        <w:t>IV Всероссийском конкурсе исполнителей на струнных народных инструментах "Три заветные струны"</w:t>
      </w:r>
      <w:r w:rsidR="00722E6F" w:rsidRPr="00564CA4">
        <w:rPr>
          <w:bCs/>
          <w:color w:val="000000"/>
        </w:rPr>
        <w:t xml:space="preserve">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 xml:space="preserve">. Период проведения </w:t>
      </w:r>
      <w:proofErr w:type="gramStart"/>
      <w:r w:rsidR="002C194B">
        <w:rPr>
          <w:bCs/>
          <w:color w:val="000000"/>
        </w:rPr>
        <w:t xml:space="preserve">Конкурса: </w:t>
      </w:r>
      <w:r w:rsidR="00B8444B" w:rsidRPr="00B8444B">
        <w:rPr>
          <w:bCs/>
          <w:color w:val="000000"/>
        </w:rPr>
        <w:t xml:space="preserve"> </w:t>
      </w:r>
      <w:r w:rsidR="00B8444B">
        <w:rPr>
          <w:bCs/>
          <w:color w:val="000000"/>
        </w:rPr>
        <w:t>с</w:t>
      </w:r>
      <w:proofErr w:type="gramEnd"/>
      <w:r w:rsidR="00B8444B">
        <w:rPr>
          <w:bCs/>
          <w:color w:val="000000"/>
        </w:rPr>
        <w:t xml:space="preserve"> </w:t>
      </w:r>
      <w:r w:rsidR="00722E6F">
        <w:rPr>
          <w:bCs/>
          <w:color w:val="000000"/>
        </w:rPr>
        <w:t>12</w:t>
      </w:r>
      <w:r w:rsidR="00B8444B">
        <w:rPr>
          <w:bCs/>
          <w:color w:val="000000"/>
        </w:rPr>
        <w:t xml:space="preserve"> по </w:t>
      </w:r>
      <w:r w:rsidR="00722E6F">
        <w:rPr>
          <w:bCs/>
          <w:color w:val="000000"/>
        </w:rPr>
        <w:t>15</w:t>
      </w:r>
      <w:r w:rsidR="00B8444B">
        <w:rPr>
          <w:bCs/>
          <w:color w:val="000000"/>
        </w:rPr>
        <w:t xml:space="preserve"> </w:t>
      </w:r>
      <w:r w:rsidR="00722E6F">
        <w:rPr>
          <w:bCs/>
          <w:color w:val="000000"/>
        </w:rPr>
        <w:t>декабря</w:t>
      </w:r>
      <w:r w:rsidR="00B8444B">
        <w:rPr>
          <w:bCs/>
          <w:color w:val="000000"/>
        </w:rPr>
        <w:t xml:space="preserve"> 2023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составляет: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 xml:space="preserve">онкурса </w:t>
      </w:r>
      <w:r w:rsidR="005D6022">
        <w:rPr>
          <w:bCs/>
          <w:color w:val="000000"/>
        </w:rPr>
        <w:t>2</w:t>
      </w:r>
      <w:r w:rsidR="00722E6F">
        <w:rPr>
          <w:bCs/>
          <w:color w:val="000000"/>
        </w:rPr>
        <w:t>500</w:t>
      </w:r>
      <w:r w:rsidRPr="003B188E">
        <w:rPr>
          <w:bCs/>
          <w:color w:val="000000"/>
        </w:rPr>
        <w:t xml:space="preserve"> (</w:t>
      </w:r>
      <w:r w:rsidR="005D6022">
        <w:rPr>
          <w:bCs/>
          <w:color w:val="000000"/>
        </w:rPr>
        <w:t>две тысячи</w:t>
      </w:r>
      <w:r w:rsidR="00722E6F">
        <w:rPr>
          <w:bCs/>
          <w:color w:val="000000"/>
        </w:rPr>
        <w:t xml:space="preserve"> пятьсот</w:t>
      </w:r>
      <w:r w:rsidR="00582239"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 w:rsidR="00582239"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 w:rsidR="00582239"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 w:rsidR="00582239"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87692C" w:rsidRPr="003B188E" w:rsidRDefault="0087692C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настоящему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="00DE495F">
        <w:rPr>
          <w:bCs/>
          <w:color w:val="000000"/>
        </w:rPr>
        <w:t>до «___» _______20</w:t>
      </w:r>
      <w:r w:rsidR="002F4A78">
        <w:rPr>
          <w:bCs/>
          <w:color w:val="000000"/>
        </w:rPr>
        <w:t>__</w:t>
      </w:r>
      <w:r w:rsidRPr="0087692C">
        <w:rPr>
          <w:bCs/>
          <w:color w:val="000000"/>
        </w:rPr>
        <w:t xml:space="preserve"> г.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4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5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6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 w:rsidR="00582239"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 w:rsidR="00582239">
        <w:rPr>
          <w:bCs/>
          <w:color w:val="000000"/>
        </w:rPr>
        <w:t>____________________________________</w:t>
      </w:r>
      <w:r w:rsidR="0087692C">
        <w:rPr>
          <w:bCs/>
          <w:color w:val="000000"/>
        </w:rPr>
        <w:t>.</w:t>
      </w:r>
    </w:p>
    <w:p w:rsidR="0087692C" w:rsidRPr="0087692C" w:rsidRDefault="0087692C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>проведения Конкурса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87692C" w:rsidRPr="0087692C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="0087692C"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>
        <w:rPr>
          <w:bCs/>
          <w:color w:val="000000"/>
        </w:rPr>
        <w:t>Конкурса</w:t>
      </w:r>
      <w:r w:rsidR="0087692C" w:rsidRPr="0087692C">
        <w:rPr>
          <w:bCs/>
          <w:color w:val="000000"/>
        </w:rPr>
        <w:t>.</w:t>
      </w:r>
    </w:p>
    <w:p w:rsidR="0087692C" w:rsidRPr="003B188E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="0087692C"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="0087692C"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="0087692C"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="0087692C"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="0087692C"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="0087692C" w:rsidRPr="0087692C">
        <w:rPr>
          <w:bCs/>
          <w:color w:val="000000"/>
        </w:rPr>
        <w:t>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582239" w:rsidRDefault="003B188E" w:rsidP="003B188E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582239" w:rsidRPr="00582239" w:rsidRDefault="00582239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582239" w:rsidRPr="00582239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582239"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="00582239" w:rsidRPr="00582239">
        <w:rPr>
          <w:bCs/>
          <w:color w:val="000000"/>
        </w:rPr>
        <w:t>ию Сторон, либо в соответствии с действующим законодательством Российской Федерации.</w:t>
      </w:r>
    </w:p>
    <w:p w:rsidR="003B188E" w:rsidRPr="003B188E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582239"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582239"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="00582239" w:rsidRPr="00582239">
        <w:rPr>
          <w:bCs/>
          <w:color w:val="000000"/>
        </w:rPr>
        <w:t xml:space="preserve"> фактически понесенных им расходов.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</w:t>
      </w:r>
      <w:r w:rsidRPr="003B188E">
        <w:rPr>
          <w:bCs/>
          <w:color w:val="000000"/>
        </w:rPr>
        <w:lastRenderedPageBreak/>
        <w:t>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722E6F">
            <w:pPr>
              <w:pStyle w:val="a7"/>
              <w:jc w:val="both"/>
            </w:pPr>
            <w:r w:rsidRPr="00D10341">
              <w:t xml:space="preserve">Положение </w:t>
            </w:r>
            <w:r w:rsidR="00722E6F">
              <w:t xml:space="preserve">о IV Всероссийском конкурсе исполнителей на струнных народных </w:t>
            </w:r>
            <w:proofErr w:type="gramStart"/>
            <w:r w:rsidR="00722E6F">
              <w:t>инструментах  "</w:t>
            </w:r>
            <w:proofErr w:type="gramEnd"/>
            <w:r w:rsidR="00722E6F">
              <w:t>Три заветные струны"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33D0A" w:rsidRDefault="00933D0A" w:rsidP="00CD0E51">
      <w:pPr>
        <w:ind w:firstLine="709"/>
        <w:jc w:val="both"/>
        <w:rPr>
          <w:bCs/>
          <w:color w:val="000000"/>
        </w:rPr>
      </w:pP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.5. </w:t>
      </w:r>
      <w:r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.6.1.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6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7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 получателя: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ИНН 7116026473   КПП 711601001, 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>
              <w:rPr>
                <w:lang w:eastAsia="en-US"/>
              </w:rPr>
              <w:t>Новомосковский</w:t>
            </w:r>
            <w:proofErr w:type="spellEnd"/>
            <w:r>
              <w:rPr>
                <w:lang w:eastAsia="en-US"/>
              </w:rPr>
              <w:t xml:space="preserve"> музыкальный колледж </w:t>
            </w:r>
            <w:proofErr w:type="spellStart"/>
            <w:r>
              <w:rPr>
                <w:lang w:eastAsia="en-US"/>
              </w:rPr>
              <w:t>им.М.И</w:t>
            </w:r>
            <w:proofErr w:type="spellEnd"/>
            <w:r>
              <w:rPr>
                <w:lang w:eastAsia="en-US"/>
              </w:rPr>
              <w:t>. Глинки», л/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02662011640, ЛС 104180008)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Корр. счет </w:t>
            </w:r>
            <w:proofErr w:type="gramStart"/>
            <w:r>
              <w:rPr>
                <w:lang w:eastAsia="en-US"/>
              </w:rPr>
              <w:t>№  40102810445370000059</w:t>
            </w:r>
            <w:proofErr w:type="gramEnd"/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Казначейский счет № 03224643700000006600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БИК  017003983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ОКТМО 70724000</w:t>
            </w:r>
          </w:p>
          <w:p w:rsidR="0052023F" w:rsidRDefault="00806E24" w:rsidP="00806E24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6"/>
      <w:bookmarkEnd w:id="7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5D6022" w:rsidRDefault="007D37A5" w:rsidP="007D37A5">
      <w:pPr>
        <w:jc w:val="right"/>
        <w:rPr>
          <w:bCs/>
          <w:color w:val="000000"/>
          <w:sz w:val="20"/>
          <w:szCs w:val="20"/>
        </w:rPr>
      </w:pPr>
      <w:r w:rsidRPr="005D6022">
        <w:rPr>
          <w:bCs/>
          <w:color w:val="000000"/>
          <w:sz w:val="20"/>
          <w:szCs w:val="20"/>
        </w:rPr>
        <w:t>к Договору на оплату вступительного взноса</w:t>
      </w:r>
    </w:p>
    <w:p w:rsidR="00722E6F" w:rsidRDefault="007D37A5" w:rsidP="00722E6F">
      <w:pPr>
        <w:jc w:val="right"/>
        <w:rPr>
          <w:sz w:val="20"/>
          <w:szCs w:val="20"/>
        </w:rPr>
      </w:pPr>
      <w:r w:rsidRPr="005D6022">
        <w:rPr>
          <w:bCs/>
          <w:color w:val="000000"/>
          <w:sz w:val="20"/>
          <w:szCs w:val="20"/>
        </w:rPr>
        <w:t xml:space="preserve">за участие </w:t>
      </w:r>
      <w:r w:rsidR="00722E6F" w:rsidRPr="005D6022">
        <w:rPr>
          <w:bCs/>
          <w:color w:val="000000"/>
          <w:sz w:val="20"/>
          <w:szCs w:val="20"/>
        </w:rPr>
        <w:t xml:space="preserve">в </w:t>
      </w:r>
      <w:r w:rsidR="00722E6F" w:rsidRPr="005D6022">
        <w:rPr>
          <w:sz w:val="20"/>
          <w:szCs w:val="20"/>
        </w:rPr>
        <w:t>IV</w:t>
      </w:r>
      <w:r w:rsidR="00722E6F" w:rsidRPr="00722E6F">
        <w:rPr>
          <w:sz w:val="20"/>
          <w:szCs w:val="20"/>
        </w:rPr>
        <w:t xml:space="preserve"> Всероссийском конкурсе исполнителей </w:t>
      </w:r>
    </w:p>
    <w:p w:rsidR="00722E6F" w:rsidRPr="00722E6F" w:rsidRDefault="00722E6F" w:rsidP="00722E6F">
      <w:pPr>
        <w:jc w:val="right"/>
        <w:rPr>
          <w:sz w:val="20"/>
          <w:szCs w:val="20"/>
        </w:rPr>
      </w:pPr>
      <w:r w:rsidRPr="00722E6F">
        <w:rPr>
          <w:sz w:val="20"/>
          <w:szCs w:val="20"/>
        </w:rPr>
        <w:t xml:space="preserve">на струнных народных инструментах </w:t>
      </w:r>
    </w:p>
    <w:p w:rsidR="005D6022" w:rsidRDefault="00722E6F" w:rsidP="00722E6F">
      <w:pPr>
        <w:jc w:val="right"/>
      </w:pPr>
      <w:r w:rsidRPr="00722E6F">
        <w:rPr>
          <w:sz w:val="20"/>
          <w:szCs w:val="20"/>
        </w:rPr>
        <w:t>"Три заветные струны"</w:t>
      </w:r>
    </w:p>
    <w:p w:rsidR="006B1D51" w:rsidRPr="0034678B" w:rsidRDefault="007D37A5" w:rsidP="005D6022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B8444B">
        <w:rPr>
          <w:bCs/>
          <w:color w:val="000000"/>
          <w:sz w:val="22"/>
          <w:szCs w:val="22"/>
        </w:rPr>
        <w:t>2023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5D6022" w:rsidRDefault="006B1D51" w:rsidP="006B1D51">
      <w:pPr>
        <w:jc w:val="center"/>
        <w:rPr>
          <w:bCs/>
          <w:color w:val="000000"/>
          <w:sz w:val="20"/>
          <w:szCs w:val="20"/>
        </w:rPr>
      </w:pPr>
      <w:r w:rsidRPr="005D6022">
        <w:rPr>
          <w:bCs/>
          <w:color w:val="000000"/>
          <w:sz w:val="20"/>
          <w:szCs w:val="20"/>
        </w:rPr>
        <w:t xml:space="preserve">приемки-сдачи оказанных услуг </w:t>
      </w:r>
      <w:r w:rsidR="003B188E" w:rsidRPr="005D6022">
        <w:rPr>
          <w:bCs/>
          <w:color w:val="000000"/>
          <w:sz w:val="20"/>
          <w:szCs w:val="20"/>
        </w:rPr>
        <w:t xml:space="preserve">по договору </w:t>
      </w:r>
      <w:r w:rsidRPr="005D6022">
        <w:rPr>
          <w:bCs/>
          <w:color w:val="000000"/>
          <w:sz w:val="20"/>
          <w:szCs w:val="20"/>
        </w:rPr>
        <w:t>на оплату вступительного взноса</w:t>
      </w:r>
    </w:p>
    <w:p w:rsidR="00722E6F" w:rsidRPr="00722E6F" w:rsidRDefault="006B1D51" w:rsidP="00722E6F">
      <w:pPr>
        <w:jc w:val="center"/>
        <w:rPr>
          <w:sz w:val="20"/>
          <w:szCs w:val="20"/>
        </w:rPr>
      </w:pPr>
      <w:r w:rsidRPr="005D6022">
        <w:rPr>
          <w:bCs/>
          <w:color w:val="000000"/>
          <w:sz w:val="20"/>
          <w:szCs w:val="20"/>
        </w:rPr>
        <w:t xml:space="preserve">за участие в </w:t>
      </w:r>
      <w:r w:rsidR="00722E6F" w:rsidRPr="00722E6F">
        <w:rPr>
          <w:sz w:val="20"/>
          <w:szCs w:val="20"/>
        </w:rPr>
        <w:t xml:space="preserve">IV Всероссийском конкурсе исполнителей на струнных народных инструментах </w:t>
      </w:r>
    </w:p>
    <w:p w:rsidR="00722E6F" w:rsidRDefault="00722E6F" w:rsidP="00722E6F">
      <w:pPr>
        <w:jc w:val="center"/>
        <w:rPr>
          <w:sz w:val="20"/>
          <w:szCs w:val="20"/>
        </w:rPr>
      </w:pPr>
      <w:r w:rsidRPr="00722E6F">
        <w:rPr>
          <w:sz w:val="20"/>
          <w:szCs w:val="20"/>
        </w:rPr>
        <w:t>"Три заветные струны"</w:t>
      </w:r>
    </w:p>
    <w:p w:rsidR="006B1D51" w:rsidRPr="0034678B" w:rsidRDefault="006B1D51" w:rsidP="00722E6F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B8444B">
        <w:rPr>
          <w:bCs/>
          <w:color w:val="000000"/>
          <w:sz w:val="22"/>
          <w:szCs w:val="22"/>
        </w:rPr>
        <w:t>2023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B8444B">
        <w:rPr>
          <w:bCs/>
          <w:color w:val="000000"/>
          <w:sz w:val="22"/>
          <w:szCs w:val="22"/>
        </w:rPr>
        <w:t>2023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3B188E" w:rsidRPr="00722E6F" w:rsidRDefault="006B1D51" w:rsidP="00722E6F">
      <w:pPr>
        <w:pStyle w:val="a7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</w:t>
      </w:r>
      <w:r w:rsidR="005D6022">
        <w:t xml:space="preserve">в  </w:t>
      </w:r>
      <w:r w:rsidR="00722E6F" w:rsidRPr="00722E6F">
        <w:rPr>
          <w:bCs/>
          <w:color w:val="000000"/>
          <w:sz w:val="22"/>
          <w:szCs w:val="22"/>
        </w:rPr>
        <w:t>IV Всероссийском конкурсе исполнителей на струнных народных инструментах "Три заветные струны"</w:t>
      </w:r>
      <w:r w:rsidR="00722E6F">
        <w:rPr>
          <w:bCs/>
          <w:color w:val="000000"/>
          <w:sz w:val="22"/>
          <w:szCs w:val="22"/>
        </w:rPr>
        <w:t xml:space="preserve"> </w:t>
      </w:r>
      <w:r w:rsidR="00AC6893">
        <w:rPr>
          <w:bCs/>
          <w:color w:val="000000"/>
          <w:sz w:val="22"/>
          <w:szCs w:val="22"/>
        </w:rPr>
        <w:t xml:space="preserve">№ ____ от «__» </w:t>
      </w:r>
      <w:r w:rsidR="00AC6893" w:rsidRPr="00AC6893">
        <w:rPr>
          <w:bCs/>
          <w:color w:val="000000"/>
          <w:sz w:val="22"/>
          <w:szCs w:val="22"/>
          <w:u w:val="single"/>
        </w:rPr>
        <w:t>_________</w:t>
      </w:r>
      <w:r w:rsidR="00DE495F" w:rsidRPr="00AC6893">
        <w:rPr>
          <w:bCs/>
          <w:color w:val="000000"/>
          <w:sz w:val="22"/>
          <w:szCs w:val="22"/>
          <w:u w:val="single"/>
        </w:rPr>
        <w:t>_</w:t>
      </w:r>
      <w:r w:rsidR="00B8444B">
        <w:rPr>
          <w:bCs/>
          <w:color w:val="000000"/>
          <w:sz w:val="22"/>
          <w:szCs w:val="22"/>
        </w:rPr>
        <w:t>2023</w:t>
      </w:r>
      <w:r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722E6F" w:rsidRDefault="003B188E" w:rsidP="00722E6F">
      <w:pPr>
        <w:pStyle w:val="a7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</w:t>
      </w:r>
      <w:r w:rsidR="005D6022">
        <w:rPr>
          <w:bCs/>
          <w:color w:val="000000"/>
          <w:sz w:val="22"/>
          <w:szCs w:val="22"/>
        </w:rPr>
        <w:t xml:space="preserve">о </w:t>
      </w:r>
      <w:r w:rsidR="00722E6F" w:rsidRPr="00722E6F">
        <w:rPr>
          <w:bCs/>
          <w:color w:val="000000"/>
          <w:sz w:val="22"/>
          <w:szCs w:val="22"/>
        </w:rPr>
        <w:t xml:space="preserve">IV Всероссийском конкурсе исполнителей на струнных народных инструментах </w:t>
      </w:r>
      <w:r w:rsidR="00722E6F">
        <w:rPr>
          <w:bCs/>
          <w:color w:val="000000"/>
          <w:sz w:val="22"/>
          <w:szCs w:val="22"/>
        </w:rPr>
        <w:t xml:space="preserve"> </w:t>
      </w:r>
      <w:r w:rsidR="00722E6F" w:rsidRPr="00722E6F">
        <w:rPr>
          <w:bCs/>
          <w:color w:val="000000"/>
          <w:sz w:val="22"/>
          <w:szCs w:val="22"/>
        </w:rPr>
        <w:t>"Три заветные струны"</w:t>
      </w:r>
      <w:r w:rsidR="00722E6F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4678B" w:rsidRPr="00EC0397" w:rsidRDefault="003072FF" w:rsidP="00EC0397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961"/>
        <w:gridCol w:w="4957"/>
      </w:tblGrid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Банк получателя: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Получатель: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ИНН 7116026473   КПП 711601001, 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806E24">
              <w:rPr>
                <w:sz w:val="20"/>
                <w:lang w:eastAsia="en-US"/>
              </w:rPr>
              <w:t>Новомосковский</w:t>
            </w:r>
            <w:proofErr w:type="spellEnd"/>
            <w:r w:rsidRPr="00806E24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806E24">
              <w:rPr>
                <w:sz w:val="20"/>
                <w:lang w:eastAsia="en-US"/>
              </w:rPr>
              <w:t>им.М.И</w:t>
            </w:r>
            <w:proofErr w:type="spellEnd"/>
            <w:r w:rsidRPr="00806E24">
              <w:rPr>
                <w:sz w:val="20"/>
                <w:lang w:eastAsia="en-US"/>
              </w:rPr>
              <w:t>. Глинки», л/</w:t>
            </w:r>
            <w:proofErr w:type="spellStart"/>
            <w:r w:rsidRPr="00806E24">
              <w:rPr>
                <w:sz w:val="20"/>
                <w:lang w:eastAsia="en-US"/>
              </w:rPr>
              <w:t>сч</w:t>
            </w:r>
            <w:proofErr w:type="spellEnd"/>
            <w:r w:rsidRPr="00806E24">
              <w:rPr>
                <w:sz w:val="20"/>
                <w:lang w:eastAsia="en-US"/>
              </w:rPr>
              <w:t xml:space="preserve"> 02662011640, ЛС 104180008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806E24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Казначейский счет № 03224643700000006600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806E24">
              <w:rPr>
                <w:sz w:val="20"/>
                <w:lang w:eastAsia="en-US"/>
              </w:rPr>
              <w:t>БИК  017003983</w:t>
            </w:r>
            <w:proofErr w:type="gramEnd"/>
            <w:r w:rsidRPr="00806E24">
              <w:rPr>
                <w:sz w:val="20"/>
                <w:lang w:eastAsia="en-US"/>
              </w:rPr>
              <w:t xml:space="preserve">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806E24" w:rsidP="00806E24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F5" w:rsidRDefault="006860F5" w:rsidP="003B188E">
      <w:r>
        <w:separator/>
      </w:r>
    </w:p>
  </w:endnote>
  <w:endnote w:type="continuationSeparator" w:id="0">
    <w:p w:rsidR="006860F5" w:rsidRDefault="006860F5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4552CA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F5" w:rsidRDefault="006860F5" w:rsidP="003B188E">
      <w:r>
        <w:separator/>
      </w:r>
    </w:p>
  </w:footnote>
  <w:footnote w:type="continuationSeparator" w:id="0">
    <w:p w:rsidR="006860F5" w:rsidRDefault="006860F5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7B52"/>
    <w:rsid w:val="002C194B"/>
    <w:rsid w:val="002F4A78"/>
    <w:rsid w:val="003072FF"/>
    <w:rsid w:val="0034678B"/>
    <w:rsid w:val="00380912"/>
    <w:rsid w:val="0038668E"/>
    <w:rsid w:val="003B188E"/>
    <w:rsid w:val="003E016D"/>
    <w:rsid w:val="003F54BC"/>
    <w:rsid w:val="004044DF"/>
    <w:rsid w:val="004552CA"/>
    <w:rsid w:val="00465A13"/>
    <w:rsid w:val="00473DAD"/>
    <w:rsid w:val="004F424B"/>
    <w:rsid w:val="004F73F2"/>
    <w:rsid w:val="005165B6"/>
    <w:rsid w:val="0052023F"/>
    <w:rsid w:val="00564CA4"/>
    <w:rsid w:val="00582239"/>
    <w:rsid w:val="005C2450"/>
    <w:rsid w:val="005D6022"/>
    <w:rsid w:val="006860F5"/>
    <w:rsid w:val="006B1D51"/>
    <w:rsid w:val="00712390"/>
    <w:rsid w:val="00722E6F"/>
    <w:rsid w:val="007969B9"/>
    <w:rsid w:val="007D37A5"/>
    <w:rsid w:val="00806E24"/>
    <w:rsid w:val="00816F04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9E52ED"/>
    <w:rsid w:val="00AC6893"/>
    <w:rsid w:val="00AE691E"/>
    <w:rsid w:val="00B0773D"/>
    <w:rsid w:val="00B11075"/>
    <w:rsid w:val="00B27713"/>
    <w:rsid w:val="00B31966"/>
    <w:rsid w:val="00B470D9"/>
    <w:rsid w:val="00B62ACE"/>
    <w:rsid w:val="00B8444B"/>
    <w:rsid w:val="00BB54B7"/>
    <w:rsid w:val="00BE5680"/>
    <w:rsid w:val="00BE6DA7"/>
    <w:rsid w:val="00BF37C7"/>
    <w:rsid w:val="00C70256"/>
    <w:rsid w:val="00C70574"/>
    <w:rsid w:val="00CD0E51"/>
    <w:rsid w:val="00CE2FEC"/>
    <w:rsid w:val="00D10341"/>
    <w:rsid w:val="00D57BBD"/>
    <w:rsid w:val="00DE495F"/>
    <w:rsid w:val="00DF0D7E"/>
    <w:rsid w:val="00E4140C"/>
    <w:rsid w:val="00E42DEA"/>
    <w:rsid w:val="00EC0397"/>
    <w:rsid w:val="00EC56C2"/>
    <w:rsid w:val="00EC7D27"/>
    <w:rsid w:val="00EF2C27"/>
    <w:rsid w:val="00F37074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54EB-EEFD-4D2D-9F13-733107D4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aliases w:val="С интервалом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12</cp:revision>
  <cp:lastPrinted>2016-10-12T12:50:00Z</cp:lastPrinted>
  <dcterms:created xsi:type="dcterms:W3CDTF">2021-01-18T12:46:00Z</dcterms:created>
  <dcterms:modified xsi:type="dcterms:W3CDTF">2023-06-07T08:02:00Z</dcterms:modified>
</cp:coreProperties>
</file>